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90AE" w14:textId="3A9D793A" w:rsidR="005241EA" w:rsidRDefault="005241EA" w:rsidP="00C740CB">
      <w:pPr>
        <w:jc w:val="right"/>
        <w:rPr>
          <w:i/>
          <w:iCs/>
        </w:rPr>
      </w:pPr>
      <w:r>
        <w:rPr>
          <w:i/>
          <w:iCs/>
        </w:rPr>
        <w:t xml:space="preserve">Утверждаю </w:t>
      </w:r>
    </w:p>
    <w:p w14:paraId="73641104" w14:textId="653B7A0F" w:rsidR="00C740CB" w:rsidRPr="00C740CB" w:rsidRDefault="00C740CB" w:rsidP="00C740CB">
      <w:pPr>
        <w:jc w:val="right"/>
        <w:rPr>
          <w:i/>
          <w:iCs/>
        </w:rPr>
      </w:pPr>
      <w:r w:rsidRPr="00C740CB">
        <w:rPr>
          <w:i/>
          <w:iCs/>
        </w:rPr>
        <w:t>Приложение №1</w:t>
      </w:r>
    </w:p>
    <w:p w14:paraId="7720703B" w14:textId="63CE2400" w:rsidR="004709E8" w:rsidRPr="008849C2" w:rsidRDefault="00965314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0CB" w:rsidRPr="008849C2">
        <w:rPr>
          <w:rFonts w:ascii="Times New Roman" w:hAnsi="Times New Roman" w:cs="Times New Roman"/>
          <w:sz w:val="28"/>
          <w:szCs w:val="28"/>
        </w:rPr>
        <w:t xml:space="preserve">лан школьного </w:t>
      </w:r>
      <w:r w:rsidR="00D76DBF">
        <w:rPr>
          <w:rFonts w:ascii="Times New Roman" w:hAnsi="Times New Roman" w:cs="Times New Roman"/>
          <w:sz w:val="28"/>
          <w:szCs w:val="28"/>
        </w:rPr>
        <w:t>театра «</w:t>
      </w:r>
      <w:r w:rsidR="00F101C8">
        <w:rPr>
          <w:rFonts w:ascii="Times New Roman" w:hAnsi="Times New Roman" w:cs="Times New Roman"/>
          <w:sz w:val="28"/>
          <w:szCs w:val="28"/>
        </w:rPr>
        <w:t>Лицедей</w:t>
      </w:r>
      <w:r w:rsidR="00D76DBF">
        <w:rPr>
          <w:rFonts w:ascii="Times New Roman" w:hAnsi="Times New Roman" w:cs="Times New Roman"/>
          <w:sz w:val="28"/>
          <w:szCs w:val="28"/>
        </w:rPr>
        <w:t>» на 2023-2024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tbl>
      <w:tblPr>
        <w:tblStyle w:val="a3"/>
        <w:tblW w:w="11102" w:type="dxa"/>
        <w:tblInd w:w="-1423" w:type="dxa"/>
        <w:tblLook w:val="04A0" w:firstRow="1" w:lastRow="0" w:firstColumn="1" w:lastColumn="0" w:noHBand="0" w:noVBand="1"/>
      </w:tblPr>
      <w:tblGrid>
        <w:gridCol w:w="684"/>
        <w:gridCol w:w="1804"/>
        <w:gridCol w:w="3466"/>
        <w:gridCol w:w="3304"/>
        <w:gridCol w:w="1844"/>
      </w:tblGrid>
      <w:tr w:rsidR="00652AC6" w14:paraId="5A579778" w14:textId="77777777" w:rsidTr="00D76DBF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466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3304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14:paraId="23358164" w14:textId="77777777" w:rsidTr="00D76DBF"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8286BB" w14:textId="6852256D" w:rsidR="008849C2" w:rsidRPr="0083130E" w:rsidRDefault="00DC4266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3466" w:type="dxa"/>
          </w:tcPr>
          <w:p w14:paraId="2877708D" w14:textId="1A05C918"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3304" w:type="dxa"/>
          </w:tcPr>
          <w:p w14:paraId="0925A90B" w14:textId="504AD54F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14:paraId="04D2B9FB" w14:textId="0B5A75A2" w:rsidR="008849C2" w:rsidRPr="0083130E" w:rsidRDefault="00F05259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2AC6" w:rsidRPr="0083130E" w14:paraId="29FC3FB5" w14:textId="77777777" w:rsidTr="00D76DBF">
        <w:tc>
          <w:tcPr>
            <w:tcW w:w="684" w:type="dxa"/>
          </w:tcPr>
          <w:p w14:paraId="21924502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6E10D6" w14:textId="28AF571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3466" w:type="dxa"/>
          </w:tcPr>
          <w:p w14:paraId="30888137" w14:textId="572B44E0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3304" w:type="dxa"/>
          </w:tcPr>
          <w:p w14:paraId="7FD1D98B" w14:textId="50287261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14:paraId="30939D09" w14:textId="6FBAF1D3" w:rsidR="003207AE" w:rsidRPr="0083130E" w:rsidRDefault="00F05259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2AC6" w:rsidRPr="0083130E" w14:paraId="7D35C7CE" w14:textId="77777777" w:rsidTr="00D76DBF">
        <w:trPr>
          <w:trHeight w:val="70"/>
        </w:trPr>
        <w:tc>
          <w:tcPr>
            <w:tcW w:w="684" w:type="dxa"/>
          </w:tcPr>
          <w:p w14:paraId="1E15FD0C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C99817C" w14:textId="0CBB2705"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466" w:type="dxa"/>
          </w:tcPr>
          <w:p w14:paraId="380960DE" w14:textId="224287DF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3304" w:type="dxa"/>
          </w:tcPr>
          <w:p w14:paraId="5AD5F0ED" w14:textId="23B87BD8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14:paraId="5C888A7D" w14:textId="2737BA8C" w:rsidR="003207AE" w:rsidRPr="0083130E" w:rsidRDefault="00F05259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2AC6" w:rsidRPr="0083130E" w14:paraId="38242E5A" w14:textId="77777777" w:rsidTr="00D76DBF">
        <w:trPr>
          <w:trHeight w:val="70"/>
        </w:trPr>
        <w:tc>
          <w:tcPr>
            <w:tcW w:w="684" w:type="dxa"/>
          </w:tcPr>
          <w:p w14:paraId="05955E7A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E561402" w14:textId="3D020ABA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6" w:type="dxa"/>
          </w:tcPr>
          <w:p w14:paraId="362658CA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14:paraId="5FFFCBE9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14:paraId="1E5C8233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14:paraId="72CB81CE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14:paraId="460E0F17" w14:textId="0BBC7EEF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14:paraId="574A7893" w14:textId="60D7B8F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14:paraId="5F00962A" w14:textId="17537552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14:paraId="348D9F47" w14:textId="2F6A44CE" w:rsidR="003207AE" w:rsidRPr="0083130E" w:rsidRDefault="00F05259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540B" w:rsidRPr="0083130E" w14:paraId="01320FB6" w14:textId="77777777" w:rsidTr="00D76DBF">
        <w:trPr>
          <w:trHeight w:val="70"/>
        </w:trPr>
        <w:tc>
          <w:tcPr>
            <w:tcW w:w="684" w:type="dxa"/>
          </w:tcPr>
          <w:p w14:paraId="3E4F7266" w14:textId="77777777"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E49A4F" w14:textId="37A05BF7"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6" w:type="dxa"/>
          </w:tcPr>
          <w:p w14:paraId="706C3C4D" w14:textId="21E196C2"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празднования   225-летия со дня рождения А.С. Пушкина</w:t>
            </w:r>
          </w:p>
          <w:p w14:paraId="450087B7" w14:textId="12916F6C"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304" w:type="dxa"/>
          </w:tcPr>
          <w:p w14:paraId="4063481B" w14:textId="50241C86"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3BD1F85E" w14:textId="622438B5" w:rsidR="0088540B" w:rsidRPr="0083130E" w:rsidRDefault="00F05259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30E" w:rsidRPr="00831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2AC6" w:rsidRPr="0083130E" w14:paraId="6EDB2BDC" w14:textId="77777777" w:rsidTr="00D76DBF">
        <w:trPr>
          <w:trHeight w:val="70"/>
        </w:trPr>
        <w:tc>
          <w:tcPr>
            <w:tcW w:w="684" w:type="dxa"/>
          </w:tcPr>
          <w:p w14:paraId="02611F0A" w14:textId="77777777"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F06506" w14:textId="4811078D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3466" w:type="dxa"/>
          </w:tcPr>
          <w:p w14:paraId="3B607F55" w14:textId="2A5D6C39"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3304" w:type="dxa"/>
          </w:tcPr>
          <w:p w14:paraId="0001BCCB" w14:textId="781D583A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</w:t>
            </w:r>
            <w:proofErr w:type="gramEnd"/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Чему учат в школе»</w:t>
            </w:r>
          </w:p>
        </w:tc>
        <w:tc>
          <w:tcPr>
            <w:tcW w:w="1844" w:type="dxa"/>
          </w:tcPr>
          <w:p w14:paraId="5DB47436" w14:textId="7E2FE5D0" w:rsidR="00AA2D30" w:rsidRPr="0083130E" w:rsidRDefault="00F05259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30E" w:rsidRPr="00831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2AC6" w:rsidRPr="0083130E" w14:paraId="14F8BA29" w14:textId="77777777" w:rsidTr="00D76DBF">
        <w:trPr>
          <w:trHeight w:val="70"/>
        </w:trPr>
        <w:tc>
          <w:tcPr>
            <w:tcW w:w="684" w:type="dxa"/>
          </w:tcPr>
          <w:p w14:paraId="0B8E59CF" w14:textId="77777777"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F1801C2" w14:textId="134A57FE"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6" w:type="dxa"/>
          </w:tcPr>
          <w:p w14:paraId="07086C16" w14:textId="290AEB70"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3304" w:type="dxa"/>
          </w:tcPr>
          <w:p w14:paraId="69273E2A" w14:textId="6BA01120"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2188B79D" w14:textId="554345EE" w:rsidR="00093DEB" w:rsidRPr="0083130E" w:rsidRDefault="00F05259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30E" w:rsidRPr="00831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540B" w:rsidRPr="0083130E" w14:paraId="05182EC5" w14:textId="77777777" w:rsidTr="00D76DBF">
        <w:trPr>
          <w:trHeight w:val="70"/>
        </w:trPr>
        <w:tc>
          <w:tcPr>
            <w:tcW w:w="684" w:type="dxa"/>
          </w:tcPr>
          <w:p w14:paraId="046C4C8A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626B178" w14:textId="63FED0C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49C0F331" w14:textId="75DA302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6" w:type="dxa"/>
          </w:tcPr>
          <w:p w14:paraId="0A3E8D53" w14:textId="53FFA7B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3304" w:type="dxa"/>
          </w:tcPr>
          <w:p w14:paraId="1CC0598F" w14:textId="1DB48E2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14:paraId="1A388377" w14:textId="465A5969" w:rsidR="0088540B" w:rsidRPr="0083130E" w:rsidRDefault="00F05259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30E" w:rsidRPr="00831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540B" w:rsidRPr="0083130E" w14:paraId="326BD16E" w14:textId="77777777" w:rsidTr="00D76DBF">
        <w:trPr>
          <w:trHeight w:val="70"/>
        </w:trPr>
        <w:tc>
          <w:tcPr>
            <w:tcW w:w="684" w:type="dxa"/>
          </w:tcPr>
          <w:p w14:paraId="6F8487FE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A62207F" w14:textId="34E1590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3466" w:type="dxa"/>
          </w:tcPr>
          <w:p w14:paraId="3185807A" w14:textId="3F6046B2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3304" w:type="dxa"/>
          </w:tcPr>
          <w:p w14:paraId="699EA814" w14:textId="6B84F4F3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14:paraId="06A2E65A" w14:textId="0C15232D" w:rsidR="0088540B" w:rsidRPr="0083130E" w:rsidRDefault="00F05259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30E" w:rsidRPr="00831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540B" w:rsidRPr="0083130E" w14:paraId="564CC9F4" w14:textId="77777777" w:rsidTr="00D76DBF">
        <w:trPr>
          <w:trHeight w:val="70"/>
        </w:trPr>
        <w:tc>
          <w:tcPr>
            <w:tcW w:w="684" w:type="dxa"/>
          </w:tcPr>
          <w:p w14:paraId="4BACBB9D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CA65F63" w14:textId="29A54D5E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3466" w:type="dxa"/>
          </w:tcPr>
          <w:p w14:paraId="55A61B46" w14:textId="3913172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3304" w:type="dxa"/>
          </w:tcPr>
          <w:p w14:paraId="6071431D" w14:textId="11181886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14:paraId="7428A4F2" w14:textId="0A6341F4" w:rsidR="0088540B" w:rsidRPr="0083130E" w:rsidRDefault="00F05259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83130E" w:rsidRPr="00831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B98AF55" w14:textId="7673B933"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 w:rsidSect="00D76DB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3D"/>
    <w:rsid w:val="00093DEB"/>
    <w:rsid w:val="000967B1"/>
    <w:rsid w:val="00300FC4"/>
    <w:rsid w:val="003207AE"/>
    <w:rsid w:val="004709E8"/>
    <w:rsid w:val="00491319"/>
    <w:rsid w:val="004E5584"/>
    <w:rsid w:val="005116E5"/>
    <w:rsid w:val="005241EA"/>
    <w:rsid w:val="00583FA0"/>
    <w:rsid w:val="005C58EC"/>
    <w:rsid w:val="00652AC6"/>
    <w:rsid w:val="007E3A3D"/>
    <w:rsid w:val="0083130E"/>
    <w:rsid w:val="008849C2"/>
    <w:rsid w:val="0088540B"/>
    <w:rsid w:val="00965314"/>
    <w:rsid w:val="00AA2D30"/>
    <w:rsid w:val="00C6266E"/>
    <w:rsid w:val="00C740CB"/>
    <w:rsid w:val="00D76DBF"/>
    <w:rsid w:val="00DC4266"/>
    <w:rsid w:val="00EB1709"/>
    <w:rsid w:val="00F05259"/>
    <w:rsid w:val="00F1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  <w15:chartTrackingRefBased/>
  <w15:docId w15:val="{49551FEB-6C29-4905-AE98-DA4903F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F1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0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Учетная запись Майкрософт</cp:lastModifiedBy>
  <cp:revision>9</cp:revision>
  <cp:lastPrinted>2024-02-16T07:20:00Z</cp:lastPrinted>
  <dcterms:created xsi:type="dcterms:W3CDTF">2024-02-13T13:22:00Z</dcterms:created>
  <dcterms:modified xsi:type="dcterms:W3CDTF">2024-02-16T07:57:00Z</dcterms:modified>
</cp:coreProperties>
</file>