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DE" w:rsidRDefault="00BB1F99" w:rsidP="00BB1F99">
      <w:pPr>
        <w:jc w:val="right"/>
        <w:rPr>
          <w:rFonts w:ascii="Times New Roman" w:hAnsi="Times New Roman" w:cs="Times New Roman"/>
          <w:sz w:val="24"/>
          <w:szCs w:val="24"/>
        </w:rPr>
      </w:pPr>
      <w:r w:rsidRPr="00BB1F99">
        <w:rPr>
          <w:rFonts w:ascii="Times New Roman" w:hAnsi="Times New Roman" w:cs="Times New Roman"/>
          <w:sz w:val="24"/>
          <w:szCs w:val="24"/>
        </w:rPr>
        <w:t>Приложение 3 к приказу №10-ОД от 26.02.2024г.</w:t>
      </w:r>
    </w:p>
    <w:p w:rsidR="00027A57" w:rsidRPr="00BB1F99" w:rsidRDefault="00027A57" w:rsidP="00BB1F9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page" w:tblpX="528" w:tblpY="1716"/>
        <w:tblW w:w="10627" w:type="dxa"/>
        <w:tblLook w:val="04A0" w:firstRow="1" w:lastRow="0" w:firstColumn="1" w:lastColumn="0" w:noHBand="0" w:noVBand="1"/>
      </w:tblPr>
      <w:tblGrid>
        <w:gridCol w:w="484"/>
        <w:gridCol w:w="3339"/>
        <w:gridCol w:w="916"/>
        <w:gridCol w:w="3483"/>
        <w:gridCol w:w="2405"/>
      </w:tblGrid>
      <w:tr w:rsidR="00E83C3A" w:rsidTr="00E83C3A">
        <w:tc>
          <w:tcPr>
            <w:tcW w:w="484" w:type="dxa"/>
          </w:tcPr>
          <w:p w:rsidR="00BB1F99" w:rsidRDefault="00BB1F99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B1F99" w:rsidRPr="00BB1F99" w:rsidRDefault="00BB1F99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</w:tcPr>
          <w:p w:rsidR="00BB1F99" w:rsidRPr="00BB1F99" w:rsidRDefault="00BB1F99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16" w:type="dxa"/>
          </w:tcPr>
          <w:p w:rsidR="00BB1F99" w:rsidRPr="00BB1F99" w:rsidRDefault="00BB1F99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483" w:type="dxa"/>
          </w:tcPr>
          <w:p w:rsidR="00BB1F99" w:rsidRPr="00BB1F99" w:rsidRDefault="00BB1F99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405" w:type="dxa"/>
          </w:tcPr>
          <w:p w:rsidR="00BB1F99" w:rsidRPr="00BB1F99" w:rsidRDefault="00BB1F99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BB1F99" w:rsidTr="00E83C3A">
        <w:tc>
          <w:tcPr>
            <w:tcW w:w="484" w:type="dxa"/>
          </w:tcPr>
          <w:p w:rsidR="00BB1F99" w:rsidRPr="00BB1F99" w:rsidRDefault="00BB1F99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3" w:type="dxa"/>
            <w:gridSpan w:val="4"/>
          </w:tcPr>
          <w:p w:rsidR="00BB1F99" w:rsidRPr="00BB1F99" w:rsidRDefault="00BB1F99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всех участников образовательного процесса</w:t>
            </w:r>
          </w:p>
        </w:tc>
      </w:tr>
      <w:tr w:rsidR="00E83C3A" w:rsidTr="00E83C3A">
        <w:tc>
          <w:tcPr>
            <w:tcW w:w="484" w:type="dxa"/>
          </w:tcPr>
          <w:p w:rsidR="00BB1F99" w:rsidRPr="00BB1F99" w:rsidRDefault="00BB1F99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9" w:type="dxa"/>
          </w:tcPr>
          <w:p w:rsidR="00BB1F99" w:rsidRPr="00BB1F99" w:rsidRDefault="00BB1F99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916" w:type="dxa"/>
          </w:tcPr>
          <w:p w:rsidR="00BB1F99" w:rsidRPr="00BB1F99" w:rsidRDefault="00BB1F99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83" w:type="dxa"/>
          </w:tcPr>
          <w:p w:rsidR="00BB1F99" w:rsidRPr="00BB1F99" w:rsidRDefault="00BB1F99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027A57">
              <w:rPr>
                <w:rFonts w:ascii="Times New Roman" w:hAnsi="Times New Roman" w:cs="Times New Roman"/>
                <w:sz w:val="28"/>
                <w:szCs w:val="28"/>
              </w:rPr>
              <w:t>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2405" w:type="dxa"/>
          </w:tcPr>
          <w:p w:rsidR="00BB1F99" w:rsidRPr="00BB1F99" w:rsidRDefault="00BB1F99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в 8-30</w:t>
            </w:r>
          </w:p>
        </w:tc>
      </w:tr>
      <w:tr w:rsidR="00E83C3A" w:rsidTr="00E83C3A">
        <w:tc>
          <w:tcPr>
            <w:tcW w:w="484" w:type="dxa"/>
          </w:tcPr>
          <w:p w:rsidR="00BB1F99" w:rsidRPr="00BB1F99" w:rsidRDefault="00BB1F99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9" w:type="dxa"/>
          </w:tcPr>
          <w:p w:rsidR="00BB1F99" w:rsidRPr="00BB1F99" w:rsidRDefault="00BB1F99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Россия- мои горизонты</w:t>
            </w:r>
          </w:p>
        </w:tc>
        <w:tc>
          <w:tcPr>
            <w:tcW w:w="916" w:type="dxa"/>
          </w:tcPr>
          <w:p w:rsidR="00BB1F99" w:rsidRPr="00BB1F99" w:rsidRDefault="00BB1F99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3483" w:type="dxa"/>
          </w:tcPr>
          <w:p w:rsidR="00BB1F99" w:rsidRDefault="00BB1F99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 М.Г. (10,11кл)</w:t>
            </w:r>
            <w:r w:rsidR="002475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1F99" w:rsidRDefault="00BB1F99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Давудов М.А. (8,9кл)</w:t>
            </w:r>
            <w:r w:rsidR="002475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1F99" w:rsidRPr="00BB1F99" w:rsidRDefault="00BB1F99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Ф.Г. (6,7кл)</w:t>
            </w:r>
            <w:r w:rsidR="00247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5" w:type="dxa"/>
          </w:tcPr>
          <w:p w:rsidR="00BB1F99" w:rsidRPr="00BB1F99" w:rsidRDefault="00BB1F99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в 15-00</w:t>
            </w:r>
          </w:p>
        </w:tc>
      </w:tr>
      <w:tr w:rsidR="00E83C3A" w:rsidTr="00E83C3A">
        <w:tc>
          <w:tcPr>
            <w:tcW w:w="484" w:type="dxa"/>
          </w:tcPr>
          <w:p w:rsidR="00BB1F99" w:rsidRPr="00BB1F99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9" w:type="dxa"/>
          </w:tcPr>
          <w:p w:rsidR="00BB1F99" w:rsidRPr="00BB1F99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916" w:type="dxa"/>
          </w:tcPr>
          <w:p w:rsidR="00BB1F99" w:rsidRPr="00BB1F99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3483" w:type="dxa"/>
          </w:tcPr>
          <w:p w:rsidR="00BB1F99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027A57" w:rsidRPr="00BB1F99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Давудов М.А.</w:t>
            </w:r>
          </w:p>
        </w:tc>
        <w:tc>
          <w:tcPr>
            <w:tcW w:w="2405" w:type="dxa"/>
          </w:tcPr>
          <w:p w:rsidR="00BB1F99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</w:t>
            </w:r>
          </w:p>
          <w:p w:rsidR="00E83C3A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027A57" w:rsidRPr="00BB1F99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Среда в 16-00</w:t>
            </w:r>
          </w:p>
        </w:tc>
      </w:tr>
      <w:tr w:rsidR="00E83C3A" w:rsidTr="00E83C3A">
        <w:tc>
          <w:tcPr>
            <w:tcW w:w="484" w:type="dxa"/>
          </w:tcPr>
          <w:p w:rsidR="00BB1F99" w:rsidRPr="00BB1F99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9" w:type="dxa"/>
          </w:tcPr>
          <w:p w:rsidR="00BB1F99" w:rsidRPr="00BB1F99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916" w:type="dxa"/>
          </w:tcPr>
          <w:p w:rsidR="00BB1F99" w:rsidRPr="00BB1F99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483" w:type="dxa"/>
          </w:tcPr>
          <w:p w:rsidR="00BB1F99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A57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М.А.-1 </w:t>
            </w:r>
            <w:proofErr w:type="spellStart"/>
            <w:r w:rsidRPr="00027A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27A57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М.О. -2кл,</w:t>
            </w:r>
          </w:p>
          <w:p w:rsidR="00027A57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З.А. -3кл,</w:t>
            </w:r>
          </w:p>
          <w:p w:rsidR="00027A57" w:rsidRPr="00027A57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Б.К. -4кл</w:t>
            </w:r>
            <w:r w:rsidR="00247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5" w:type="dxa"/>
          </w:tcPr>
          <w:p w:rsidR="00BB1F99" w:rsidRPr="00BB1F99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в 14-00</w:t>
            </w:r>
          </w:p>
        </w:tc>
      </w:tr>
      <w:tr w:rsidR="00BB1F99" w:rsidTr="00E83C3A">
        <w:tc>
          <w:tcPr>
            <w:tcW w:w="484" w:type="dxa"/>
          </w:tcPr>
          <w:p w:rsidR="00BB1F99" w:rsidRPr="00BB1F99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9" w:type="dxa"/>
          </w:tcPr>
          <w:p w:rsidR="00BB1F99" w:rsidRPr="00BB1F99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интеллектуальных конкурсах, олимпиадах</w:t>
            </w:r>
          </w:p>
        </w:tc>
        <w:tc>
          <w:tcPr>
            <w:tcW w:w="916" w:type="dxa"/>
          </w:tcPr>
          <w:p w:rsidR="00BB1F99" w:rsidRPr="00BB1F99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483" w:type="dxa"/>
          </w:tcPr>
          <w:p w:rsidR="00027A57" w:rsidRPr="00027A57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A57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М.А.-1 </w:t>
            </w:r>
            <w:proofErr w:type="spellStart"/>
            <w:r w:rsidRPr="00027A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27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27A57" w:rsidRPr="00027A57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A57">
              <w:rPr>
                <w:rFonts w:ascii="Times New Roman" w:hAnsi="Times New Roman" w:cs="Times New Roman"/>
                <w:sz w:val="28"/>
                <w:szCs w:val="28"/>
              </w:rPr>
              <w:t>Гасанова М.О. -2кл,</w:t>
            </w:r>
          </w:p>
          <w:p w:rsidR="00027A57" w:rsidRPr="00027A57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A57">
              <w:rPr>
                <w:rFonts w:ascii="Times New Roman" w:hAnsi="Times New Roman" w:cs="Times New Roman"/>
                <w:sz w:val="28"/>
                <w:szCs w:val="28"/>
              </w:rPr>
              <w:t>Магомедова З.А. -3кл,</w:t>
            </w:r>
          </w:p>
          <w:p w:rsidR="00BB1F99" w:rsidRPr="00BB1F99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A57">
              <w:rPr>
                <w:rFonts w:ascii="Times New Roman" w:hAnsi="Times New Roman" w:cs="Times New Roman"/>
                <w:sz w:val="28"/>
                <w:szCs w:val="28"/>
              </w:rPr>
              <w:t>Джаватханова</w:t>
            </w:r>
            <w:proofErr w:type="spellEnd"/>
            <w:r w:rsidRPr="00027A57">
              <w:rPr>
                <w:rFonts w:ascii="Times New Roman" w:hAnsi="Times New Roman" w:cs="Times New Roman"/>
                <w:sz w:val="28"/>
                <w:szCs w:val="28"/>
              </w:rPr>
              <w:t xml:space="preserve"> Б.К. -4кл</w:t>
            </w:r>
          </w:p>
        </w:tc>
        <w:tc>
          <w:tcPr>
            <w:tcW w:w="2405" w:type="dxa"/>
          </w:tcPr>
          <w:p w:rsidR="00BB1F99" w:rsidRPr="00BB1F99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в 14-00</w:t>
            </w:r>
          </w:p>
        </w:tc>
      </w:tr>
      <w:tr w:rsidR="00027A57" w:rsidTr="00E83C3A">
        <w:tc>
          <w:tcPr>
            <w:tcW w:w="484" w:type="dxa"/>
          </w:tcPr>
          <w:p w:rsidR="00027A57" w:rsidRPr="00BB1F99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3" w:type="dxa"/>
            <w:gridSpan w:val="4"/>
          </w:tcPr>
          <w:p w:rsidR="00027A57" w:rsidRPr="00BB1F99" w:rsidRDefault="00027A57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 выбору</w:t>
            </w:r>
          </w:p>
        </w:tc>
      </w:tr>
      <w:tr w:rsidR="00027A57" w:rsidTr="00E83C3A">
        <w:tc>
          <w:tcPr>
            <w:tcW w:w="484" w:type="dxa"/>
          </w:tcPr>
          <w:p w:rsidR="00027A57" w:rsidRPr="00BB1F99" w:rsidRDefault="002475FB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9" w:type="dxa"/>
          </w:tcPr>
          <w:p w:rsidR="00027A57" w:rsidRPr="00BB1F99" w:rsidRDefault="002475FB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916" w:type="dxa"/>
          </w:tcPr>
          <w:p w:rsidR="00027A57" w:rsidRPr="00BB1F99" w:rsidRDefault="002475FB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483" w:type="dxa"/>
          </w:tcPr>
          <w:p w:rsidR="00027A57" w:rsidRDefault="002475FB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 (5кл),</w:t>
            </w:r>
          </w:p>
          <w:p w:rsidR="002475FB" w:rsidRDefault="002475FB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Османов К.Б. (6кл),</w:t>
            </w:r>
          </w:p>
          <w:p w:rsidR="002475FB" w:rsidRPr="00BB1F99" w:rsidRDefault="002475FB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Ф.Г. (7кл).</w:t>
            </w:r>
          </w:p>
        </w:tc>
        <w:tc>
          <w:tcPr>
            <w:tcW w:w="2405" w:type="dxa"/>
          </w:tcPr>
          <w:p w:rsidR="00027A57" w:rsidRPr="00BB1F99" w:rsidRDefault="00E83C3A" w:rsidP="0002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в 15-00</w:t>
            </w:r>
          </w:p>
        </w:tc>
      </w:tr>
      <w:tr w:rsidR="002475FB" w:rsidTr="00E83C3A">
        <w:tc>
          <w:tcPr>
            <w:tcW w:w="484" w:type="dxa"/>
          </w:tcPr>
          <w:p w:rsidR="002475FB" w:rsidRPr="00BB1F99" w:rsidRDefault="002475FB" w:rsidP="0024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9" w:type="dxa"/>
          </w:tcPr>
          <w:p w:rsidR="002475FB" w:rsidRDefault="002475FB" w:rsidP="002475FB">
            <w:r w:rsidRPr="00400D4D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916" w:type="dxa"/>
          </w:tcPr>
          <w:p w:rsidR="002475FB" w:rsidRPr="00BB1F99" w:rsidRDefault="002475FB" w:rsidP="0024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3483" w:type="dxa"/>
          </w:tcPr>
          <w:p w:rsidR="002475FB" w:rsidRDefault="000E3AF2" w:rsidP="0024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  <w:bookmarkStart w:id="0" w:name="_GoBack"/>
            <w:bookmarkEnd w:id="0"/>
            <w:r w:rsidR="002475FB">
              <w:rPr>
                <w:rFonts w:ascii="Times New Roman" w:hAnsi="Times New Roman" w:cs="Times New Roman"/>
                <w:sz w:val="28"/>
                <w:szCs w:val="28"/>
              </w:rPr>
              <w:t xml:space="preserve"> (8кл),</w:t>
            </w:r>
          </w:p>
          <w:p w:rsidR="002475FB" w:rsidRPr="00BB1F99" w:rsidRDefault="002475FB" w:rsidP="0024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 (9кл).</w:t>
            </w:r>
          </w:p>
        </w:tc>
        <w:tc>
          <w:tcPr>
            <w:tcW w:w="2405" w:type="dxa"/>
          </w:tcPr>
          <w:p w:rsidR="002475FB" w:rsidRPr="00BB1F99" w:rsidRDefault="00E83C3A" w:rsidP="0024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в 15-00</w:t>
            </w:r>
          </w:p>
        </w:tc>
      </w:tr>
      <w:tr w:rsidR="002475FB" w:rsidTr="00E83C3A">
        <w:tc>
          <w:tcPr>
            <w:tcW w:w="484" w:type="dxa"/>
          </w:tcPr>
          <w:p w:rsidR="002475FB" w:rsidRPr="00BB1F99" w:rsidRDefault="002475FB" w:rsidP="0024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9" w:type="dxa"/>
          </w:tcPr>
          <w:p w:rsidR="002475FB" w:rsidRDefault="002475FB" w:rsidP="002475FB">
            <w:r w:rsidRPr="00400D4D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916" w:type="dxa"/>
          </w:tcPr>
          <w:p w:rsidR="002475FB" w:rsidRPr="00BB1F99" w:rsidRDefault="002475FB" w:rsidP="0024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3483" w:type="dxa"/>
          </w:tcPr>
          <w:p w:rsidR="002475FB" w:rsidRDefault="002475FB" w:rsidP="0024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К.М. (10кл),</w:t>
            </w:r>
          </w:p>
          <w:p w:rsidR="002475FB" w:rsidRPr="00BB1F99" w:rsidRDefault="002475FB" w:rsidP="0024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 (11кл).</w:t>
            </w:r>
          </w:p>
        </w:tc>
        <w:tc>
          <w:tcPr>
            <w:tcW w:w="2405" w:type="dxa"/>
          </w:tcPr>
          <w:p w:rsidR="002475FB" w:rsidRPr="00BB1F99" w:rsidRDefault="00E83C3A" w:rsidP="0024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в 16-00</w:t>
            </w:r>
          </w:p>
        </w:tc>
      </w:tr>
      <w:tr w:rsidR="00E83C3A" w:rsidTr="00E83C3A">
        <w:tc>
          <w:tcPr>
            <w:tcW w:w="484" w:type="dxa"/>
          </w:tcPr>
          <w:p w:rsidR="002475FB" w:rsidRPr="00BB1F99" w:rsidRDefault="002475FB" w:rsidP="0024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9" w:type="dxa"/>
          </w:tcPr>
          <w:p w:rsidR="002475FB" w:rsidRDefault="002475FB" w:rsidP="002475FB">
            <w:r w:rsidRPr="00400D4D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916" w:type="dxa"/>
          </w:tcPr>
          <w:p w:rsidR="002475FB" w:rsidRPr="00BB1F99" w:rsidRDefault="002475FB" w:rsidP="0024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3" w:type="dxa"/>
          </w:tcPr>
          <w:p w:rsidR="002475FB" w:rsidRPr="00BB1F99" w:rsidRDefault="002475FB" w:rsidP="0024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А.М. (5кл).</w:t>
            </w:r>
          </w:p>
        </w:tc>
        <w:tc>
          <w:tcPr>
            <w:tcW w:w="2405" w:type="dxa"/>
          </w:tcPr>
          <w:p w:rsidR="002475FB" w:rsidRPr="00BB1F99" w:rsidRDefault="002475FB" w:rsidP="0024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в 15-30</w:t>
            </w:r>
          </w:p>
        </w:tc>
      </w:tr>
    </w:tbl>
    <w:p w:rsidR="00BB1F99" w:rsidRPr="002475FB" w:rsidRDefault="00BB1F99" w:rsidP="00BB1F99">
      <w:pPr>
        <w:rPr>
          <w:rFonts w:ascii="Times New Roman" w:hAnsi="Times New Roman" w:cs="Times New Roman"/>
          <w:sz w:val="28"/>
          <w:szCs w:val="28"/>
        </w:rPr>
      </w:pPr>
      <w:r w:rsidRPr="002475FB">
        <w:rPr>
          <w:rFonts w:ascii="Times New Roman" w:hAnsi="Times New Roman" w:cs="Times New Roman"/>
          <w:sz w:val="28"/>
          <w:szCs w:val="28"/>
        </w:rPr>
        <w:t>Расписание внеурочной деятельности МКОУ «</w:t>
      </w:r>
      <w:proofErr w:type="spellStart"/>
      <w:r w:rsidRPr="002475FB">
        <w:rPr>
          <w:rFonts w:ascii="Times New Roman" w:hAnsi="Times New Roman" w:cs="Times New Roman"/>
          <w:sz w:val="28"/>
          <w:szCs w:val="28"/>
        </w:rPr>
        <w:t>Гилибская</w:t>
      </w:r>
      <w:proofErr w:type="spellEnd"/>
      <w:r w:rsidRPr="002475FB">
        <w:rPr>
          <w:rFonts w:ascii="Times New Roman" w:hAnsi="Times New Roman" w:cs="Times New Roman"/>
          <w:sz w:val="28"/>
          <w:szCs w:val="28"/>
        </w:rPr>
        <w:t xml:space="preserve"> СОШ» на 2023-2024 учебный год</w:t>
      </w:r>
    </w:p>
    <w:sectPr w:rsidR="00BB1F99" w:rsidRPr="002475FB" w:rsidSect="00027A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B5E0C"/>
    <w:multiLevelType w:val="hybridMultilevel"/>
    <w:tmpl w:val="EADE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C3"/>
    <w:rsid w:val="00027A57"/>
    <w:rsid w:val="000E3AF2"/>
    <w:rsid w:val="002475FB"/>
    <w:rsid w:val="005807DE"/>
    <w:rsid w:val="00BB1F99"/>
    <w:rsid w:val="00DB6DC3"/>
    <w:rsid w:val="00E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67966-73AF-4D21-B563-7BFD77B1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7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2024-02-27T08:26:00Z</dcterms:created>
  <dcterms:modified xsi:type="dcterms:W3CDTF">2024-02-27T09:33:00Z</dcterms:modified>
</cp:coreProperties>
</file>